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0E" w:rsidRDefault="00BA000E">
      <w:pPr>
        <w:rPr>
          <w:lang w:val="en-US"/>
        </w:rPr>
      </w:pPr>
    </w:p>
    <w:p w:rsidR="00867028" w:rsidRDefault="00867028" w:rsidP="00920FF4">
      <w:pPr>
        <w:ind w:left="-142" w:right="-385"/>
        <w:jc w:val="right"/>
        <w:rPr>
          <w:rFonts w:cs="Calibri"/>
          <w:bCs/>
          <w:lang w:val="en-US"/>
        </w:rPr>
      </w:pPr>
    </w:p>
    <w:p w:rsidR="008E0CE4" w:rsidRPr="00920FF4" w:rsidRDefault="00920FF4" w:rsidP="00920FF4">
      <w:pPr>
        <w:ind w:left="-142" w:right="-385"/>
        <w:jc w:val="right"/>
        <w:rPr>
          <w:rFonts w:cs="Calibri"/>
          <w:bCs/>
        </w:rPr>
      </w:pPr>
      <w:r>
        <w:rPr>
          <w:rFonts w:cs="Calibri"/>
          <w:bCs/>
        </w:rPr>
        <w:t xml:space="preserve">Ιωάννινα, </w:t>
      </w:r>
      <w:r w:rsidR="005927AD">
        <w:rPr>
          <w:rFonts w:cs="Calibri"/>
          <w:bCs/>
        </w:rPr>
        <w:t>25/5/2017</w:t>
      </w:r>
    </w:p>
    <w:p w:rsidR="00894FC7" w:rsidRPr="00894FC7" w:rsidRDefault="00894FC7" w:rsidP="00867028">
      <w:pPr>
        <w:spacing w:before="240" w:after="0"/>
        <w:jc w:val="center"/>
        <w:rPr>
          <w:rFonts w:cs="Arial"/>
          <w:b/>
          <w:spacing w:val="100"/>
          <w:sz w:val="24"/>
          <w:szCs w:val="24"/>
        </w:rPr>
      </w:pPr>
      <w:r w:rsidRPr="00894FC7">
        <w:rPr>
          <w:rFonts w:cs="Arial"/>
          <w:b/>
          <w:spacing w:val="100"/>
          <w:sz w:val="24"/>
          <w:szCs w:val="24"/>
        </w:rPr>
        <w:t>ΠΡΟΚΗΡΥΞΗ</w:t>
      </w:r>
    </w:p>
    <w:p w:rsidR="00894FC7" w:rsidRPr="005927AD" w:rsidRDefault="00894FC7" w:rsidP="005927AD">
      <w:pPr>
        <w:spacing w:before="240" w:after="0" w:line="240" w:lineRule="auto"/>
        <w:ind w:left="-142" w:right="-385"/>
        <w:jc w:val="both"/>
        <w:rPr>
          <w:rFonts w:ascii="Times New Roman" w:hAnsi="Times New Roman"/>
        </w:rPr>
      </w:pPr>
      <w:r w:rsidRPr="005927AD">
        <w:rPr>
          <w:rFonts w:ascii="Times New Roman" w:hAnsi="Times New Roman"/>
        </w:rPr>
        <w:t xml:space="preserve">Για την πλήρωση </w:t>
      </w:r>
      <w:r w:rsidRPr="005927AD">
        <w:rPr>
          <w:rStyle w:val="FontStyle12"/>
          <w:rFonts w:ascii="Times New Roman" w:hAnsi="Times New Roman"/>
        </w:rPr>
        <w:t xml:space="preserve">είκοσι (20) </w:t>
      </w:r>
      <w:r w:rsidRPr="005927AD">
        <w:rPr>
          <w:rFonts w:ascii="Times New Roman" w:hAnsi="Times New Roman"/>
        </w:rPr>
        <w:t>θέσεων Μεταπτυχιακών Φοιτητών για το Ακαδημαϊκό Έτος 201</w:t>
      </w:r>
      <w:r w:rsidR="005927AD" w:rsidRPr="005927AD">
        <w:rPr>
          <w:rFonts w:ascii="Times New Roman" w:hAnsi="Times New Roman"/>
        </w:rPr>
        <w:t>7</w:t>
      </w:r>
      <w:r w:rsidRPr="005927AD">
        <w:rPr>
          <w:rFonts w:ascii="Times New Roman" w:hAnsi="Times New Roman"/>
        </w:rPr>
        <w:t>-1</w:t>
      </w:r>
      <w:r w:rsidR="005927AD" w:rsidRPr="005927AD">
        <w:rPr>
          <w:rFonts w:ascii="Times New Roman" w:hAnsi="Times New Roman"/>
        </w:rPr>
        <w:t>8</w:t>
      </w:r>
      <w:r w:rsidR="00985F20" w:rsidRPr="005927AD">
        <w:rPr>
          <w:rFonts w:ascii="Times New Roman" w:hAnsi="Times New Roman"/>
        </w:rPr>
        <w:t>.</w:t>
      </w:r>
    </w:p>
    <w:p w:rsidR="00894FC7" w:rsidRPr="005927AD" w:rsidRDefault="00894FC7" w:rsidP="005927AD">
      <w:pPr>
        <w:spacing w:after="0" w:line="240" w:lineRule="auto"/>
        <w:ind w:left="-142" w:right="-385"/>
        <w:jc w:val="both"/>
        <w:rPr>
          <w:rFonts w:ascii="Times New Roman" w:hAnsi="Times New Roman"/>
        </w:rPr>
      </w:pPr>
      <w:r w:rsidRPr="005927AD">
        <w:rPr>
          <w:rFonts w:ascii="Times New Roman" w:hAnsi="Times New Roman"/>
        </w:rPr>
        <w:t xml:space="preserve">Η Ειδική Διατμηματική Επιτροπή του Διατμηματικού Προγράμματος Μεταπτυχιακών Σπουδών (Δ.Π.Μ.Σ.) «Ιατρική Χημεία» στην υπ’ αριθμ. </w:t>
      </w:r>
      <w:r w:rsidR="005927AD" w:rsidRPr="005927AD">
        <w:rPr>
          <w:rFonts w:ascii="Times New Roman" w:hAnsi="Times New Roman"/>
        </w:rPr>
        <w:t>17</w:t>
      </w:r>
      <w:r w:rsidRPr="005927AD">
        <w:rPr>
          <w:rFonts w:ascii="Times New Roman" w:hAnsi="Times New Roman"/>
        </w:rPr>
        <w:t>/</w:t>
      </w:r>
      <w:r w:rsidR="005927AD" w:rsidRPr="005927AD">
        <w:rPr>
          <w:rFonts w:ascii="Times New Roman" w:hAnsi="Times New Roman"/>
        </w:rPr>
        <w:t>24</w:t>
      </w:r>
      <w:r w:rsidRPr="005927AD">
        <w:rPr>
          <w:rFonts w:ascii="Times New Roman" w:hAnsi="Times New Roman"/>
        </w:rPr>
        <w:t>-</w:t>
      </w:r>
      <w:r w:rsidR="002E0CD6" w:rsidRPr="005927AD">
        <w:rPr>
          <w:rFonts w:ascii="Times New Roman" w:hAnsi="Times New Roman"/>
        </w:rPr>
        <w:t>5</w:t>
      </w:r>
      <w:r w:rsidRPr="005927AD">
        <w:rPr>
          <w:rFonts w:ascii="Times New Roman" w:hAnsi="Times New Roman"/>
        </w:rPr>
        <w:t>-201</w:t>
      </w:r>
      <w:r w:rsidR="005927AD" w:rsidRPr="005927AD">
        <w:rPr>
          <w:rFonts w:ascii="Times New Roman" w:hAnsi="Times New Roman"/>
        </w:rPr>
        <w:t>7</w:t>
      </w:r>
      <w:r w:rsidRPr="005927AD">
        <w:rPr>
          <w:rFonts w:ascii="Times New Roman" w:hAnsi="Times New Roman"/>
        </w:rPr>
        <w:t xml:space="preserve"> συνεδρίαση, αποφάσισε την προκήρυξη </w:t>
      </w:r>
      <w:r w:rsidRPr="005927AD">
        <w:rPr>
          <w:rStyle w:val="FontStyle12"/>
          <w:rFonts w:ascii="Times New Roman" w:hAnsi="Times New Roman"/>
        </w:rPr>
        <w:t xml:space="preserve">είκοσι (20) κενών </w:t>
      </w:r>
      <w:r w:rsidRPr="005927AD">
        <w:rPr>
          <w:rFonts w:ascii="Times New Roman" w:hAnsi="Times New Roman"/>
        </w:rPr>
        <w:t>θέσεων Μεταπτυχιακών Φοιτητών, για το ακαδημαϊκό έτος 201</w:t>
      </w:r>
      <w:r w:rsidR="005927AD" w:rsidRPr="005927AD">
        <w:rPr>
          <w:rFonts w:ascii="Times New Roman" w:hAnsi="Times New Roman"/>
        </w:rPr>
        <w:t>7</w:t>
      </w:r>
      <w:r w:rsidRPr="005927AD">
        <w:rPr>
          <w:rFonts w:ascii="Times New Roman" w:hAnsi="Times New Roman"/>
        </w:rPr>
        <w:t>-1</w:t>
      </w:r>
      <w:r w:rsidR="005927AD" w:rsidRPr="005927AD">
        <w:rPr>
          <w:rFonts w:ascii="Times New Roman" w:hAnsi="Times New Roman"/>
        </w:rPr>
        <w:t>8</w:t>
      </w:r>
      <w:r w:rsidRPr="005927AD">
        <w:rPr>
          <w:rFonts w:ascii="Times New Roman" w:hAnsi="Times New Roman"/>
        </w:rPr>
        <w:t>. Η εισαγωγή των Μεταπτυχιακών Φοιτητών θα γίνει τον Οκτώβριο του 201</w:t>
      </w:r>
      <w:r w:rsidR="005927AD" w:rsidRPr="005927AD">
        <w:rPr>
          <w:rFonts w:ascii="Times New Roman" w:hAnsi="Times New Roman"/>
        </w:rPr>
        <w:t>7</w:t>
      </w:r>
      <w:r w:rsidRPr="005927AD">
        <w:rPr>
          <w:rFonts w:ascii="Times New Roman" w:hAnsi="Times New Roman"/>
        </w:rPr>
        <w:t>. Το Δ.Π.Μ.Σ. οδηγεί στη λήψη Μεταπτυχιακού Διπλώματος Ειδίκευσης (ΜΔΕ) χρονικής διάρκειας τριών (3) διδακτικών εξαμήνων</w:t>
      </w:r>
      <w:r w:rsidR="008803BE" w:rsidRPr="005927AD">
        <w:rPr>
          <w:rFonts w:ascii="Times New Roman" w:hAnsi="Times New Roman"/>
        </w:rPr>
        <w:t>.</w:t>
      </w:r>
    </w:p>
    <w:p w:rsidR="00894FC7" w:rsidRPr="005927AD" w:rsidRDefault="00894FC7" w:rsidP="005927AD">
      <w:pPr>
        <w:pStyle w:val="Style1"/>
        <w:ind w:left="-142" w:right="-385"/>
        <w:jc w:val="both"/>
        <w:rPr>
          <w:bCs/>
          <w:sz w:val="22"/>
          <w:szCs w:val="22"/>
        </w:rPr>
      </w:pPr>
      <w:r w:rsidRPr="005927AD">
        <w:rPr>
          <w:rStyle w:val="FontStyle11"/>
          <w:b w:val="0"/>
          <w:sz w:val="22"/>
          <w:szCs w:val="22"/>
        </w:rPr>
        <w:t xml:space="preserve">Στο Δ.Π.Μ.Σ. γίνονται δεκτοί πτυχιούχοι Τμημάτων Χημείας, Βιολογίας, Ιατρικής, Φαρμακευτικής, Βιοχημείας, Χημικών Μηχανικών, Μηχανικών Υλικών και συναφών Τμημάτων της ημεδαπής ή Τμημάτων αναγνωρισμένων ομοταγών ιδρυμάτων της αλλοδαπής καθώς και πτυχιούχοι Τ.Ε.Ι. συναφούς γνωστικού αντικειμένου. </w:t>
      </w:r>
      <w:r w:rsidRPr="005927AD">
        <w:rPr>
          <w:sz w:val="22"/>
          <w:szCs w:val="22"/>
        </w:rPr>
        <w:t>Δικαίωμα αίτησης έχουν και οι τελειόφοιτοι των ανωτέρω Τμημάτων - Σχολών, οι οποίοι εφ' όσον γίνουν δεκτοί, έχουν δικαίωμα εγγραφής στο Δ.Π.Μ.Σ. μόνο υπό την προϋπόθεση ότι θα ολοκληρώσουν τις σπουδές τους την εξεταστική περίοδο του Σεπτεμβρίου 201</w:t>
      </w:r>
      <w:r w:rsidR="005927AD" w:rsidRPr="005927AD">
        <w:rPr>
          <w:sz w:val="22"/>
          <w:szCs w:val="22"/>
        </w:rPr>
        <w:t>7</w:t>
      </w:r>
      <w:r w:rsidRPr="005927AD">
        <w:rPr>
          <w:sz w:val="22"/>
          <w:szCs w:val="22"/>
        </w:rPr>
        <w:t xml:space="preserve">. Οι ενδιαφερόμενοι καλούνται να υποβάλουν αίτηση υποψηφιότητας στη Γραμματεία του Τμήματος Χημείας του Πανεπιστημίου Ιωαννίνων μέχρι </w:t>
      </w:r>
      <w:r w:rsidR="005927AD" w:rsidRPr="005927AD">
        <w:rPr>
          <w:b/>
          <w:bCs/>
          <w:sz w:val="22"/>
          <w:szCs w:val="22"/>
        </w:rPr>
        <w:t>11</w:t>
      </w:r>
      <w:r w:rsidRPr="005927AD">
        <w:rPr>
          <w:b/>
          <w:bCs/>
          <w:sz w:val="22"/>
          <w:szCs w:val="22"/>
        </w:rPr>
        <w:t>-9-201</w:t>
      </w:r>
      <w:r w:rsidR="005927AD" w:rsidRPr="005927AD">
        <w:rPr>
          <w:b/>
          <w:bCs/>
          <w:sz w:val="22"/>
          <w:szCs w:val="22"/>
        </w:rPr>
        <w:t>7</w:t>
      </w:r>
      <w:r w:rsidRPr="005927AD">
        <w:rPr>
          <w:b/>
          <w:bCs/>
          <w:sz w:val="22"/>
          <w:szCs w:val="22"/>
        </w:rPr>
        <w:t>,</w:t>
      </w:r>
      <w:r w:rsidRPr="005927AD">
        <w:rPr>
          <w:sz w:val="22"/>
          <w:szCs w:val="22"/>
        </w:rPr>
        <w:t xml:space="preserve"> με τα παρακάτω δικαιολογητικά: </w:t>
      </w:r>
    </w:p>
    <w:p w:rsidR="0006182D" w:rsidRPr="005927AD" w:rsidRDefault="0006182D" w:rsidP="005927AD">
      <w:pPr>
        <w:numPr>
          <w:ilvl w:val="0"/>
          <w:numId w:val="1"/>
        </w:numPr>
        <w:suppressAutoHyphens/>
        <w:spacing w:after="0" w:line="240" w:lineRule="auto"/>
        <w:ind w:left="-142" w:right="-385" w:firstLine="0"/>
        <w:jc w:val="both"/>
        <w:rPr>
          <w:rFonts w:ascii="Times New Roman" w:hAnsi="Times New Roman"/>
        </w:rPr>
      </w:pPr>
      <w:r w:rsidRPr="005927AD">
        <w:rPr>
          <w:rFonts w:ascii="Times New Roman" w:hAnsi="Times New Roman"/>
        </w:rPr>
        <w:t xml:space="preserve">Αίτηση υποψηφιότητας (δίνεται και ηλεκτρονικά). </w:t>
      </w:r>
    </w:p>
    <w:p w:rsidR="0006182D" w:rsidRPr="005927AD" w:rsidRDefault="0006182D" w:rsidP="005927AD">
      <w:pPr>
        <w:numPr>
          <w:ilvl w:val="0"/>
          <w:numId w:val="1"/>
        </w:numPr>
        <w:suppressAutoHyphens/>
        <w:spacing w:after="0" w:line="240" w:lineRule="auto"/>
        <w:ind w:left="-142" w:right="-385" w:firstLine="0"/>
        <w:jc w:val="both"/>
        <w:rPr>
          <w:rFonts w:ascii="Times New Roman" w:hAnsi="Times New Roman"/>
        </w:rPr>
      </w:pPr>
      <w:r w:rsidRPr="005927AD">
        <w:rPr>
          <w:rFonts w:ascii="Times New Roman" w:hAnsi="Times New Roman"/>
        </w:rPr>
        <w:t xml:space="preserve">Επικυρωμένο αντίγραφο πτυχίου (οι πτυχιούχοι). Μπορούν επίσης να υποβάλλουν υποψηφιότητα τελειόφοιτοι των παραπάνω Τμημάτων και Σχολών καταθέτοντας τα υπόλοιπα δικαιολογητικά εκτός του επικυρωμένου αντιγράφου πτυχίου.  </w:t>
      </w:r>
    </w:p>
    <w:p w:rsidR="0006182D" w:rsidRPr="005927AD" w:rsidRDefault="0006182D" w:rsidP="005927AD">
      <w:pPr>
        <w:numPr>
          <w:ilvl w:val="0"/>
          <w:numId w:val="1"/>
        </w:numPr>
        <w:suppressAutoHyphens/>
        <w:spacing w:after="0" w:line="240" w:lineRule="auto"/>
        <w:ind w:left="-142" w:right="-385" w:firstLine="0"/>
        <w:jc w:val="both"/>
        <w:rPr>
          <w:rFonts w:ascii="Times New Roman" w:hAnsi="Times New Roman"/>
        </w:rPr>
      </w:pPr>
      <w:r w:rsidRPr="005927AD">
        <w:rPr>
          <w:rFonts w:ascii="Times New Roman" w:hAnsi="Times New Roman"/>
        </w:rPr>
        <w:t xml:space="preserve">Βεβαίωση αναγνώρισης ισοτιμίας ή και αντιστοιχίας πτυχίου από το ΔΟΑΤΑΠ (οι απόφοιτοι ΑΕΙ του εξωτερικού). </w:t>
      </w:r>
    </w:p>
    <w:p w:rsidR="0006182D" w:rsidRPr="005927AD" w:rsidRDefault="0006182D" w:rsidP="005927AD">
      <w:pPr>
        <w:numPr>
          <w:ilvl w:val="0"/>
          <w:numId w:val="1"/>
        </w:numPr>
        <w:suppressAutoHyphens/>
        <w:spacing w:after="0" w:line="240" w:lineRule="auto"/>
        <w:ind w:left="-142" w:right="-385" w:firstLine="0"/>
        <w:jc w:val="both"/>
        <w:rPr>
          <w:rFonts w:ascii="Times New Roman" w:hAnsi="Times New Roman"/>
        </w:rPr>
      </w:pPr>
      <w:r w:rsidRPr="005927AD">
        <w:rPr>
          <w:rFonts w:ascii="Times New Roman" w:hAnsi="Times New Roman"/>
        </w:rPr>
        <w:t xml:space="preserve">Πιστοποιητικό αναλυτικής βαθμολογίας προπτυχιακών σπουδών. </w:t>
      </w:r>
    </w:p>
    <w:p w:rsidR="0006182D" w:rsidRPr="005927AD" w:rsidRDefault="0006182D" w:rsidP="005927AD">
      <w:pPr>
        <w:numPr>
          <w:ilvl w:val="0"/>
          <w:numId w:val="1"/>
        </w:numPr>
        <w:suppressAutoHyphens/>
        <w:spacing w:after="0" w:line="240" w:lineRule="auto"/>
        <w:ind w:left="-142" w:right="-385" w:firstLine="0"/>
        <w:jc w:val="both"/>
        <w:rPr>
          <w:rFonts w:ascii="Times New Roman" w:hAnsi="Times New Roman"/>
        </w:rPr>
      </w:pPr>
      <w:r w:rsidRPr="005927AD">
        <w:rPr>
          <w:rFonts w:ascii="Times New Roman" w:hAnsi="Times New Roman"/>
        </w:rPr>
        <w:t xml:space="preserve">Επικυρωμένα αντίγραφα πιστοποιητικών άρτιας γνώσης μιας τουλάχιστον ξένης γλώσσας για τους ημεδαπούς. Για όσους υποψήφιους δεν διαθέτουν αποδεδειγμένη γνώση ξένης γλώσσας η επιτροπή επιλογής διατηρεί το δικαίωμα να διαπιστώσει την επάρκεια με γραπτή εξέταση. </w:t>
      </w:r>
    </w:p>
    <w:p w:rsidR="0006182D" w:rsidRPr="005927AD" w:rsidRDefault="0006182D" w:rsidP="005927AD">
      <w:pPr>
        <w:numPr>
          <w:ilvl w:val="0"/>
          <w:numId w:val="1"/>
        </w:numPr>
        <w:suppressAutoHyphens/>
        <w:spacing w:after="0" w:line="240" w:lineRule="auto"/>
        <w:ind w:left="-142" w:right="-385" w:firstLine="0"/>
        <w:jc w:val="both"/>
        <w:rPr>
          <w:rFonts w:ascii="Times New Roman" w:hAnsi="Times New Roman"/>
        </w:rPr>
      </w:pPr>
      <w:r w:rsidRPr="005927AD">
        <w:rPr>
          <w:rFonts w:ascii="Times New Roman" w:hAnsi="Times New Roman"/>
        </w:rPr>
        <w:t>Επικυρωμένα αντίγραφα τυχόν αναγνωρισμένων μεταπτυχιακών τίτλων σπουδών.</w:t>
      </w:r>
    </w:p>
    <w:p w:rsidR="0006182D" w:rsidRPr="005927AD" w:rsidRDefault="0006182D" w:rsidP="005927AD">
      <w:pPr>
        <w:numPr>
          <w:ilvl w:val="0"/>
          <w:numId w:val="1"/>
        </w:numPr>
        <w:suppressAutoHyphens/>
        <w:spacing w:after="0" w:line="240" w:lineRule="auto"/>
        <w:ind w:left="-142" w:right="-385" w:firstLine="0"/>
        <w:jc w:val="both"/>
        <w:rPr>
          <w:rFonts w:ascii="Times New Roman" w:hAnsi="Times New Roman"/>
        </w:rPr>
      </w:pPr>
      <w:r w:rsidRPr="005927AD">
        <w:rPr>
          <w:rFonts w:ascii="Times New Roman" w:hAnsi="Times New Roman"/>
        </w:rPr>
        <w:t xml:space="preserve">Φωτοτυπία της αστυνομικής ταυτότητας. </w:t>
      </w:r>
    </w:p>
    <w:p w:rsidR="0006182D" w:rsidRPr="005927AD" w:rsidRDefault="0006182D" w:rsidP="005927AD">
      <w:pPr>
        <w:numPr>
          <w:ilvl w:val="0"/>
          <w:numId w:val="1"/>
        </w:numPr>
        <w:suppressAutoHyphens/>
        <w:spacing w:after="0" w:line="240" w:lineRule="auto"/>
        <w:ind w:left="-142" w:right="-385" w:firstLine="0"/>
        <w:jc w:val="both"/>
        <w:rPr>
          <w:rFonts w:ascii="Times New Roman" w:hAnsi="Times New Roman"/>
        </w:rPr>
      </w:pPr>
      <w:r w:rsidRPr="005927AD">
        <w:rPr>
          <w:rFonts w:ascii="Times New Roman" w:hAnsi="Times New Roman"/>
        </w:rPr>
        <w:t>Σύντομο βιογραφικό σημείωμα στο οποίο να αναφέρεται τυχόν προηγούμενη επαγγελματική εμπειρία και ερευνητική δραστηριότητα.</w:t>
      </w:r>
    </w:p>
    <w:p w:rsidR="0006182D" w:rsidRPr="005927AD" w:rsidRDefault="0006182D" w:rsidP="005927AD">
      <w:pPr>
        <w:numPr>
          <w:ilvl w:val="0"/>
          <w:numId w:val="1"/>
        </w:numPr>
        <w:suppressAutoHyphens/>
        <w:spacing w:after="0" w:line="240" w:lineRule="auto"/>
        <w:ind w:left="-142" w:right="-385" w:firstLine="0"/>
        <w:jc w:val="both"/>
        <w:rPr>
          <w:rFonts w:ascii="Times New Roman" w:hAnsi="Times New Roman"/>
        </w:rPr>
      </w:pPr>
      <w:r w:rsidRPr="005927AD">
        <w:rPr>
          <w:rFonts w:ascii="Times New Roman" w:hAnsi="Times New Roman"/>
        </w:rPr>
        <w:t>Δύο συστατικές επιστολές από καθηγητές του Τμήματος αποφοίτησης.</w:t>
      </w:r>
    </w:p>
    <w:p w:rsidR="00894FC7" w:rsidRPr="000E2784" w:rsidRDefault="00894FC7" w:rsidP="005927AD">
      <w:pPr>
        <w:spacing w:line="240" w:lineRule="auto"/>
        <w:ind w:left="-142" w:right="-385"/>
        <w:jc w:val="both"/>
        <w:rPr>
          <w:rFonts w:ascii="Times New Roman" w:hAnsi="Times New Roman"/>
          <w:bCs/>
        </w:rPr>
      </w:pPr>
      <w:r w:rsidRPr="005927AD">
        <w:rPr>
          <w:rFonts w:ascii="Times New Roman" w:hAnsi="Times New Roman"/>
        </w:rPr>
        <w:t>Για περισσότερες πληροφορίες οι ενδιαφερόμενοι μπορούν να ενημερώνονται από την ιστοσελίδα του Δ.Π.Μ.Σ. “</w:t>
      </w:r>
      <w:r w:rsidRPr="005927AD">
        <w:rPr>
          <w:rStyle w:val="HTML"/>
          <w:rFonts w:ascii="Times New Roman" w:hAnsi="Times New Roman"/>
          <w:bCs/>
          <w:i w:val="0"/>
        </w:rPr>
        <w:t>medchem</w:t>
      </w:r>
      <w:r w:rsidRPr="005927AD">
        <w:rPr>
          <w:rStyle w:val="HTML"/>
          <w:rFonts w:ascii="Times New Roman" w:hAnsi="Times New Roman"/>
          <w:i w:val="0"/>
        </w:rPr>
        <w:t>.</w:t>
      </w:r>
      <w:r w:rsidRPr="005927AD">
        <w:rPr>
          <w:rStyle w:val="HTML"/>
          <w:rFonts w:ascii="Times New Roman" w:hAnsi="Times New Roman"/>
          <w:bCs/>
          <w:i w:val="0"/>
        </w:rPr>
        <w:t>ac</w:t>
      </w:r>
      <w:r w:rsidRPr="005927AD">
        <w:rPr>
          <w:rStyle w:val="HTML"/>
          <w:rFonts w:ascii="Times New Roman" w:hAnsi="Times New Roman"/>
          <w:i w:val="0"/>
        </w:rPr>
        <w:t>.</w:t>
      </w:r>
      <w:r w:rsidRPr="005927AD">
        <w:rPr>
          <w:rStyle w:val="HTML"/>
          <w:rFonts w:ascii="Times New Roman" w:hAnsi="Times New Roman"/>
          <w:bCs/>
          <w:i w:val="0"/>
        </w:rPr>
        <w:t>uoi</w:t>
      </w:r>
      <w:r w:rsidRPr="005927AD">
        <w:rPr>
          <w:rStyle w:val="HTML"/>
          <w:rFonts w:ascii="Times New Roman" w:hAnsi="Times New Roman"/>
          <w:i w:val="0"/>
        </w:rPr>
        <w:t>.</w:t>
      </w:r>
      <w:r w:rsidRPr="005927AD">
        <w:rPr>
          <w:rStyle w:val="HTML"/>
          <w:rFonts w:ascii="Times New Roman" w:hAnsi="Times New Roman"/>
          <w:bCs/>
          <w:i w:val="0"/>
        </w:rPr>
        <w:t>gr” ή επικοινωνώντας με</w:t>
      </w:r>
      <w:r w:rsidRPr="005927AD">
        <w:rPr>
          <w:rFonts w:ascii="Times New Roman" w:hAnsi="Times New Roman"/>
        </w:rPr>
        <w:t xml:space="preserve"> τη Γραμματεία του Τμήματος Χημείας, </w:t>
      </w:r>
      <w:r w:rsidRPr="005927AD">
        <w:rPr>
          <w:rFonts w:ascii="Times New Roman" w:hAnsi="Times New Roman"/>
          <w:lang w:val="en-US"/>
        </w:rPr>
        <w:t>E</w:t>
      </w:r>
      <w:r w:rsidRPr="005927AD">
        <w:rPr>
          <w:rFonts w:ascii="Times New Roman" w:hAnsi="Times New Roman"/>
        </w:rPr>
        <w:t>-</w:t>
      </w:r>
      <w:r w:rsidRPr="005927AD">
        <w:rPr>
          <w:rFonts w:ascii="Times New Roman" w:hAnsi="Times New Roman"/>
          <w:lang w:val="en-US"/>
        </w:rPr>
        <w:t>mail</w:t>
      </w:r>
      <w:r w:rsidRPr="005927AD">
        <w:rPr>
          <w:rFonts w:ascii="Times New Roman" w:hAnsi="Times New Roman"/>
        </w:rPr>
        <w:t xml:space="preserve">: </w:t>
      </w:r>
      <w:hyperlink r:id="rId8" w:history="1">
        <w:r w:rsidRPr="005927AD">
          <w:rPr>
            <w:rStyle w:val="-"/>
            <w:rFonts w:ascii="Times New Roman" w:hAnsi="Times New Roman"/>
            <w:color w:val="auto"/>
            <w:lang w:val="en-US"/>
          </w:rPr>
          <w:t>gramchem</w:t>
        </w:r>
        <w:r w:rsidRPr="005927AD">
          <w:rPr>
            <w:rStyle w:val="-"/>
            <w:rFonts w:ascii="Times New Roman" w:hAnsi="Times New Roman"/>
            <w:color w:val="auto"/>
          </w:rPr>
          <w:t>@</w:t>
        </w:r>
        <w:r w:rsidRPr="005927AD">
          <w:rPr>
            <w:rStyle w:val="-"/>
            <w:rFonts w:ascii="Times New Roman" w:hAnsi="Times New Roman"/>
            <w:color w:val="auto"/>
            <w:lang w:val="en-US"/>
          </w:rPr>
          <w:t>cc</w:t>
        </w:r>
        <w:r w:rsidRPr="005927AD">
          <w:rPr>
            <w:rStyle w:val="-"/>
            <w:rFonts w:ascii="Times New Roman" w:hAnsi="Times New Roman"/>
            <w:color w:val="auto"/>
          </w:rPr>
          <w:t>.</w:t>
        </w:r>
        <w:r w:rsidRPr="005927AD">
          <w:rPr>
            <w:rStyle w:val="-"/>
            <w:rFonts w:ascii="Times New Roman" w:hAnsi="Times New Roman"/>
            <w:color w:val="auto"/>
            <w:lang w:val="en-US"/>
          </w:rPr>
          <w:t>uoi</w:t>
        </w:r>
        <w:r w:rsidRPr="005927AD">
          <w:rPr>
            <w:rStyle w:val="-"/>
            <w:rFonts w:ascii="Times New Roman" w:hAnsi="Times New Roman"/>
            <w:color w:val="auto"/>
          </w:rPr>
          <w:t>.</w:t>
        </w:r>
        <w:r w:rsidRPr="005927AD">
          <w:rPr>
            <w:rStyle w:val="-"/>
            <w:rFonts w:ascii="Times New Roman" w:hAnsi="Times New Roman"/>
            <w:color w:val="auto"/>
            <w:lang w:val="en-US"/>
          </w:rPr>
          <w:t>gr</w:t>
        </w:r>
      </w:hyperlink>
      <w:r w:rsidRPr="005927AD">
        <w:rPr>
          <w:rFonts w:ascii="Times New Roman" w:hAnsi="Times New Roman"/>
        </w:rPr>
        <w:t xml:space="preserve">, </w:t>
      </w:r>
      <w:r w:rsidRPr="005927AD">
        <w:rPr>
          <w:rFonts w:ascii="Times New Roman" w:hAnsi="Times New Roman"/>
          <w:bCs/>
          <w:i/>
        </w:rPr>
        <w:t>Τηλ:</w:t>
      </w:r>
      <w:r w:rsidR="008803BE" w:rsidRPr="005927AD">
        <w:rPr>
          <w:rFonts w:ascii="Times New Roman" w:hAnsi="Times New Roman"/>
          <w:bCs/>
        </w:rPr>
        <w:t xml:space="preserve"> </w:t>
      </w:r>
      <w:r w:rsidRPr="005927AD">
        <w:rPr>
          <w:rFonts w:ascii="Times New Roman" w:hAnsi="Times New Roman"/>
          <w:bCs/>
        </w:rPr>
        <w:t>26510-07194, 26510-07</w:t>
      </w:r>
      <w:r w:rsidR="00835CC5" w:rsidRPr="005927AD">
        <w:rPr>
          <w:rFonts w:ascii="Times New Roman" w:hAnsi="Times New Roman"/>
          <w:bCs/>
        </w:rPr>
        <w:t>473</w:t>
      </w:r>
      <w:r w:rsidRPr="005927AD">
        <w:rPr>
          <w:rFonts w:ascii="Times New Roman" w:hAnsi="Times New Roman"/>
          <w:bCs/>
        </w:rPr>
        <w:t xml:space="preserve">, </w:t>
      </w:r>
      <w:r w:rsidRPr="005927AD">
        <w:rPr>
          <w:rFonts w:ascii="Times New Roman" w:hAnsi="Times New Roman"/>
          <w:bCs/>
          <w:i/>
          <w:lang w:val="en-US"/>
        </w:rPr>
        <w:t>Fax</w:t>
      </w:r>
      <w:r w:rsidRPr="005927AD">
        <w:rPr>
          <w:rFonts w:ascii="Times New Roman" w:hAnsi="Times New Roman"/>
          <w:bCs/>
          <w:i/>
        </w:rPr>
        <w:t>:</w:t>
      </w:r>
      <w:r w:rsidRPr="005927AD">
        <w:rPr>
          <w:rFonts w:ascii="Times New Roman" w:hAnsi="Times New Roman"/>
          <w:bCs/>
        </w:rPr>
        <w:t xml:space="preserve"> 26510-07006.</w:t>
      </w:r>
    </w:p>
    <w:p w:rsidR="00867028" w:rsidRPr="000E2784" w:rsidRDefault="00867028" w:rsidP="005927AD">
      <w:pPr>
        <w:spacing w:after="0" w:line="240" w:lineRule="auto"/>
        <w:jc w:val="both"/>
        <w:rPr>
          <w:rFonts w:ascii="Times New Roman" w:hAnsi="Times New Roman"/>
        </w:rPr>
      </w:pPr>
    </w:p>
    <w:p w:rsidR="00252CAE" w:rsidRPr="005927AD" w:rsidRDefault="00252CAE" w:rsidP="005927AD">
      <w:pPr>
        <w:spacing w:after="0" w:line="240" w:lineRule="auto"/>
        <w:jc w:val="center"/>
        <w:rPr>
          <w:rFonts w:ascii="Times New Roman" w:hAnsi="Times New Roman"/>
        </w:rPr>
      </w:pPr>
      <w:r w:rsidRPr="005927AD">
        <w:rPr>
          <w:rFonts w:ascii="Times New Roman" w:hAnsi="Times New Roman"/>
        </w:rPr>
        <w:t xml:space="preserve">Ιωάννινα </w:t>
      </w:r>
      <w:r w:rsidR="005927AD" w:rsidRPr="005927AD">
        <w:rPr>
          <w:rFonts w:ascii="Times New Roman" w:hAnsi="Times New Roman"/>
        </w:rPr>
        <w:t>25</w:t>
      </w:r>
      <w:r w:rsidRPr="005927AD">
        <w:rPr>
          <w:rFonts w:ascii="Times New Roman" w:hAnsi="Times New Roman"/>
        </w:rPr>
        <w:t>/</w:t>
      </w:r>
      <w:r w:rsidR="005927AD" w:rsidRPr="005927AD">
        <w:rPr>
          <w:rFonts w:ascii="Times New Roman" w:hAnsi="Times New Roman"/>
        </w:rPr>
        <w:t>5</w:t>
      </w:r>
      <w:r w:rsidRPr="005927AD">
        <w:rPr>
          <w:rFonts w:ascii="Times New Roman" w:hAnsi="Times New Roman"/>
        </w:rPr>
        <w:t>/201</w:t>
      </w:r>
      <w:r w:rsidR="005927AD" w:rsidRPr="005927AD">
        <w:rPr>
          <w:rFonts w:ascii="Times New Roman" w:hAnsi="Times New Roman"/>
        </w:rPr>
        <w:t>7</w:t>
      </w:r>
    </w:p>
    <w:p w:rsidR="00867028" w:rsidRPr="005927AD" w:rsidRDefault="00252CAE" w:rsidP="005927AD">
      <w:pPr>
        <w:spacing w:after="0" w:line="240" w:lineRule="auto"/>
        <w:jc w:val="center"/>
        <w:rPr>
          <w:rFonts w:ascii="Times New Roman" w:hAnsi="Times New Roman"/>
        </w:rPr>
      </w:pPr>
      <w:r w:rsidRPr="005927AD">
        <w:rPr>
          <w:rFonts w:ascii="Times New Roman" w:hAnsi="Times New Roman"/>
        </w:rPr>
        <w:t>Ο Διευθυντής του Δ.Π.Μ.Σ.</w:t>
      </w:r>
    </w:p>
    <w:p w:rsidR="00867028" w:rsidRPr="005927AD" w:rsidRDefault="00867028" w:rsidP="005927AD">
      <w:pPr>
        <w:jc w:val="center"/>
        <w:rPr>
          <w:rFonts w:ascii="Times New Roman" w:hAnsi="Times New Roman"/>
          <w:noProof/>
        </w:rPr>
      </w:pPr>
    </w:p>
    <w:p w:rsidR="005927AD" w:rsidRPr="000E2784" w:rsidRDefault="000E2784" w:rsidP="005927AD">
      <w:pPr>
        <w:jc w:val="center"/>
        <w:rPr>
          <w:rFonts w:ascii="Times New Roman" w:hAnsi="Times New Roman"/>
        </w:rPr>
      </w:pPr>
      <w:r>
        <w:rPr>
          <w:noProof/>
          <w:lang w:eastAsia="el-GR"/>
        </w:rPr>
        <w:drawing>
          <wp:inline distT="0" distB="0" distL="0" distR="0">
            <wp:extent cx="1704975" cy="552450"/>
            <wp:effectExtent l="19050" t="0" r="9525" b="0"/>
            <wp:docPr id="2" name="Εικόνα 2" descr="Signature Tsele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Signature Tselepi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0903" b="18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AE" w:rsidRPr="005927AD" w:rsidRDefault="00252CAE" w:rsidP="005927AD">
      <w:pPr>
        <w:spacing w:after="0" w:line="240" w:lineRule="auto"/>
        <w:jc w:val="center"/>
        <w:rPr>
          <w:rFonts w:ascii="Times New Roman" w:hAnsi="Times New Roman"/>
        </w:rPr>
      </w:pPr>
      <w:r w:rsidRPr="005927AD">
        <w:rPr>
          <w:rFonts w:ascii="Times New Roman" w:hAnsi="Times New Roman"/>
        </w:rPr>
        <w:t>Αλέξανδρος Τσελέπης</w:t>
      </w:r>
    </w:p>
    <w:p w:rsidR="00252CAE" w:rsidRPr="005927AD" w:rsidRDefault="00252CAE" w:rsidP="005927AD">
      <w:pPr>
        <w:spacing w:after="0" w:line="240" w:lineRule="auto"/>
        <w:jc w:val="center"/>
        <w:rPr>
          <w:rFonts w:ascii="Times New Roman" w:hAnsi="Times New Roman"/>
        </w:rPr>
      </w:pPr>
      <w:r w:rsidRPr="005927AD">
        <w:rPr>
          <w:rFonts w:ascii="Times New Roman" w:hAnsi="Times New Roman"/>
        </w:rPr>
        <w:t>Καθηγητής</w:t>
      </w:r>
    </w:p>
    <w:p w:rsidR="00252CAE" w:rsidRPr="00252CAE" w:rsidRDefault="00252CAE" w:rsidP="00252CAE">
      <w:pPr>
        <w:ind w:left="-142" w:right="-385"/>
        <w:rPr>
          <w:rFonts w:cs="Calibri"/>
          <w:bCs/>
          <w:lang w:val="en-US"/>
        </w:rPr>
      </w:pPr>
    </w:p>
    <w:sectPr w:rsidR="00252CAE" w:rsidRPr="00252CAE" w:rsidSect="0006182D">
      <w:headerReference w:type="default" r:id="rId10"/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08" w:rsidRDefault="00991308" w:rsidP="00BA000E">
      <w:pPr>
        <w:spacing w:after="0" w:line="240" w:lineRule="auto"/>
      </w:pPr>
      <w:r>
        <w:separator/>
      </w:r>
    </w:p>
  </w:endnote>
  <w:endnote w:type="continuationSeparator" w:id="1">
    <w:p w:rsidR="00991308" w:rsidRDefault="00991308" w:rsidP="00BA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08" w:rsidRDefault="00991308" w:rsidP="00BA000E">
      <w:pPr>
        <w:spacing w:after="0" w:line="240" w:lineRule="auto"/>
      </w:pPr>
      <w:r>
        <w:separator/>
      </w:r>
    </w:p>
  </w:footnote>
  <w:footnote w:type="continuationSeparator" w:id="1">
    <w:p w:rsidR="00991308" w:rsidRDefault="00991308" w:rsidP="00BA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00E" w:rsidRDefault="005927AD">
    <w:pPr>
      <w:pStyle w:val="a3"/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-468630</wp:posOffset>
          </wp:positionV>
          <wp:extent cx="7600950" cy="1074356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4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4124"/>
    <w:multiLevelType w:val="hybridMultilevel"/>
    <w:tmpl w:val="73DAD880"/>
    <w:lvl w:ilvl="0" w:tplc="F5627A36">
      <w:start w:val="2"/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904531D"/>
    <w:multiLevelType w:val="hybridMultilevel"/>
    <w:tmpl w:val="E0D0314C"/>
    <w:lvl w:ilvl="0" w:tplc="6644AB1C">
      <w:numFmt w:val="bullet"/>
      <w:lvlText w:val="-"/>
      <w:lvlJc w:val="left"/>
      <w:pPr>
        <w:ind w:left="-207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E6F429D"/>
    <w:multiLevelType w:val="hybridMultilevel"/>
    <w:tmpl w:val="6AD850FE"/>
    <w:lvl w:ilvl="0" w:tplc="F5627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A000E"/>
    <w:rsid w:val="000412E9"/>
    <w:rsid w:val="0006182D"/>
    <w:rsid w:val="000E2784"/>
    <w:rsid w:val="000E40D5"/>
    <w:rsid w:val="00116E75"/>
    <w:rsid w:val="00175E93"/>
    <w:rsid w:val="001B1657"/>
    <w:rsid w:val="001B6E46"/>
    <w:rsid w:val="0022061B"/>
    <w:rsid w:val="00252CAE"/>
    <w:rsid w:val="00257550"/>
    <w:rsid w:val="002B196B"/>
    <w:rsid w:val="002C7B18"/>
    <w:rsid w:val="002E0CD6"/>
    <w:rsid w:val="003B68A9"/>
    <w:rsid w:val="00445DE4"/>
    <w:rsid w:val="004656E1"/>
    <w:rsid w:val="00494D82"/>
    <w:rsid w:val="00562EF3"/>
    <w:rsid w:val="005927AD"/>
    <w:rsid w:val="00611E98"/>
    <w:rsid w:val="007D3CC7"/>
    <w:rsid w:val="00835CC5"/>
    <w:rsid w:val="00867028"/>
    <w:rsid w:val="008803BE"/>
    <w:rsid w:val="00894FC7"/>
    <w:rsid w:val="008C05F1"/>
    <w:rsid w:val="008E0CE4"/>
    <w:rsid w:val="00920FF4"/>
    <w:rsid w:val="00985F20"/>
    <w:rsid w:val="00991308"/>
    <w:rsid w:val="009F3A1C"/>
    <w:rsid w:val="009F58AD"/>
    <w:rsid w:val="00A61772"/>
    <w:rsid w:val="00A71F46"/>
    <w:rsid w:val="00A76A50"/>
    <w:rsid w:val="00B004BC"/>
    <w:rsid w:val="00B20ACF"/>
    <w:rsid w:val="00B72D13"/>
    <w:rsid w:val="00BA000E"/>
    <w:rsid w:val="00C5764C"/>
    <w:rsid w:val="00C702A3"/>
    <w:rsid w:val="00D420A1"/>
    <w:rsid w:val="00DE164E"/>
    <w:rsid w:val="00EB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A000E"/>
  </w:style>
  <w:style w:type="paragraph" w:styleId="a4">
    <w:name w:val="footer"/>
    <w:basedOn w:val="a"/>
    <w:link w:val="Char0"/>
    <w:uiPriority w:val="99"/>
    <w:unhideWhenUsed/>
    <w:rsid w:val="00BA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A000E"/>
  </w:style>
  <w:style w:type="paragraph" w:styleId="a5">
    <w:name w:val="Balloon Text"/>
    <w:basedOn w:val="a"/>
    <w:link w:val="Char1"/>
    <w:uiPriority w:val="99"/>
    <w:semiHidden/>
    <w:unhideWhenUsed/>
    <w:rsid w:val="00BA00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BA000E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894FC7"/>
    <w:rPr>
      <w:color w:val="0000FF"/>
      <w:u w:val="single"/>
    </w:rPr>
  </w:style>
  <w:style w:type="character" w:customStyle="1" w:styleId="FontStyle12">
    <w:name w:val="Font Style12"/>
    <w:basedOn w:val="a0"/>
    <w:rsid w:val="00894FC7"/>
  </w:style>
  <w:style w:type="paragraph" w:customStyle="1" w:styleId="Style1">
    <w:name w:val="Style1"/>
    <w:basedOn w:val="a"/>
    <w:rsid w:val="0089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11">
    <w:name w:val="Font Style11"/>
    <w:rsid w:val="00894FC7"/>
    <w:rPr>
      <w:rFonts w:ascii="Times New Roman" w:hAnsi="Times New Roman" w:cs="Times New Roman"/>
      <w:b/>
      <w:bCs/>
      <w:sz w:val="30"/>
      <w:szCs w:val="30"/>
    </w:rPr>
  </w:style>
  <w:style w:type="character" w:styleId="HTML">
    <w:name w:val="HTML Cite"/>
    <w:basedOn w:val="a0"/>
    <w:uiPriority w:val="99"/>
    <w:semiHidden/>
    <w:unhideWhenUsed/>
    <w:rsid w:val="00894F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mchem@cc.uoi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F82A7-7734-4255-BC66-407B6A23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mailto:gramchem@cc.uoi.gr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KATERINA</cp:lastModifiedBy>
  <cp:revision>3</cp:revision>
  <dcterms:created xsi:type="dcterms:W3CDTF">2017-05-24T11:21:00Z</dcterms:created>
  <dcterms:modified xsi:type="dcterms:W3CDTF">2017-06-20T11:32:00Z</dcterms:modified>
</cp:coreProperties>
</file>